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2EA" w:rsidRPr="00612695" w:rsidRDefault="007F32EA" w:rsidP="007F32EA">
      <w:pPr>
        <w:jc w:val="center"/>
        <w:rPr>
          <w:sz w:val="24"/>
          <w:szCs w:val="24"/>
        </w:rPr>
      </w:pPr>
      <w:r w:rsidRPr="00612695">
        <w:rPr>
          <w:sz w:val="24"/>
          <w:szCs w:val="24"/>
        </w:rPr>
        <w:t>СОГЛАСОВАНИЕ</w:t>
      </w:r>
    </w:p>
    <w:p w:rsidR="007F32EA" w:rsidRDefault="007F32EA" w:rsidP="007F32EA">
      <w:pPr>
        <w:pBdr>
          <w:bottom w:val="single" w:sz="12" w:space="3" w:color="auto"/>
        </w:pBdr>
        <w:jc w:val="center"/>
        <w:rPr>
          <w:sz w:val="24"/>
          <w:szCs w:val="24"/>
        </w:rPr>
      </w:pPr>
      <w:r w:rsidRPr="00612695">
        <w:rPr>
          <w:sz w:val="24"/>
          <w:szCs w:val="24"/>
        </w:rPr>
        <w:t>Проекта РЕШЕНИЯ</w:t>
      </w:r>
    </w:p>
    <w:p w:rsidR="007F32EA" w:rsidRPr="00612695" w:rsidRDefault="007F32EA" w:rsidP="007F32EA">
      <w:pPr>
        <w:pBdr>
          <w:bottom w:val="single" w:sz="12" w:space="3" w:color="auto"/>
        </w:pBdr>
        <w:jc w:val="center"/>
        <w:rPr>
          <w:sz w:val="24"/>
          <w:szCs w:val="24"/>
        </w:rPr>
      </w:pPr>
    </w:p>
    <w:p w:rsidR="00A560DE" w:rsidRDefault="00616713" w:rsidP="00A560DE">
      <w:pPr>
        <w:pStyle w:val="ConsPlusTitle"/>
        <w:widowControl/>
        <w:ind w:firstLine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16713">
        <w:rPr>
          <w:rFonts w:ascii="Times New Roman" w:hAnsi="Times New Roman" w:cs="Times New Roman"/>
          <w:i/>
          <w:sz w:val="28"/>
          <w:szCs w:val="28"/>
        </w:rPr>
        <w:t xml:space="preserve">Об </w:t>
      </w:r>
      <w:proofErr w:type="gramStart"/>
      <w:r w:rsidRPr="00616713">
        <w:rPr>
          <w:rFonts w:ascii="Times New Roman" w:hAnsi="Times New Roman" w:cs="Times New Roman"/>
          <w:i/>
          <w:sz w:val="28"/>
          <w:szCs w:val="28"/>
        </w:rPr>
        <w:t>Отчете</w:t>
      </w:r>
      <w:proofErr w:type="gramEnd"/>
      <w:r w:rsidRPr="00616713">
        <w:rPr>
          <w:rFonts w:ascii="Times New Roman" w:hAnsi="Times New Roman" w:cs="Times New Roman"/>
          <w:i/>
          <w:sz w:val="28"/>
          <w:szCs w:val="28"/>
        </w:rPr>
        <w:t xml:space="preserve"> об исполнении бюджета </w:t>
      </w:r>
      <w:proofErr w:type="spellStart"/>
      <w:r w:rsidRPr="00616713">
        <w:rPr>
          <w:rFonts w:ascii="Times New Roman" w:hAnsi="Times New Roman" w:cs="Times New Roman"/>
          <w:i/>
          <w:sz w:val="28"/>
          <w:szCs w:val="28"/>
        </w:rPr>
        <w:t>Арамильского</w:t>
      </w:r>
      <w:proofErr w:type="spellEnd"/>
      <w:r w:rsidRPr="00616713">
        <w:rPr>
          <w:rFonts w:ascii="Times New Roman" w:hAnsi="Times New Roman" w:cs="Times New Roman"/>
          <w:i/>
          <w:sz w:val="28"/>
          <w:szCs w:val="28"/>
        </w:rPr>
        <w:t xml:space="preserve"> городского округа за 1 полугодие 2019 года</w:t>
      </w:r>
    </w:p>
    <w:tbl>
      <w:tblPr>
        <w:tblW w:w="9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006"/>
        <w:gridCol w:w="1625"/>
        <w:gridCol w:w="1745"/>
        <w:gridCol w:w="1657"/>
      </w:tblGrid>
      <w:tr w:rsidR="007F32EA" w:rsidRPr="00612695" w:rsidTr="005410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  <w:r w:rsidRPr="00612695">
              <w:rPr>
                <w:sz w:val="24"/>
                <w:szCs w:val="24"/>
              </w:rPr>
              <w:t xml:space="preserve">Должность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center"/>
              <w:rPr>
                <w:sz w:val="24"/>
                <w:szCs w:val="24"/>
              </w:rPr>
            </w:pPr>
            <w:r w:rsidRPr="00612695">
              <w:rPr>
                <w:sz w:val="24"/>
                <w:szCs w:val="24"/>
              </w:rPr>
              <w:t>Ф.И.О.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  <w:r w:rsidRPr="00612695">
              <w:rPr>
                <w:sz w:val="24"/>
                <w:szCs w:val="24"/>
              </w:rPr>
              <w:t>Дата поступления на согласование</w:t>
            </w: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  <w:r w:rsidRPr="00612695">
              <w:rPr>
                <w:sz w:val="24"/>
                <w:szCs w:val="24"/>
              </w:rPr>
              <w:t>Дата подписания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center"/>
              <w:rPr>
                <w:sz w:val="24"/>
                <w:szCs w:val="24"/>
              </w:rPr>
            </w:pPr>
            <w:r w:rsidRPr="00612695">
              <w:rPr>
                <w:sz w:val="24"/>
                <w:szCs w:val="24"/>
              </w:rPr>
              <w:t>Подпись</w:t>
            </w:r>
          </w:p>
        </w:tc>
      </w:tr>
      <w:tr w:rsidR="007F32EA" w:rsidRPr="00612695" w:rsidTr="005410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9909BA" w:rsidP="009909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7F32EA" w:rsidRPr="00612695">
              <w:rPr>
                <w:sz w:val="24"/>
                <w:szCs w:val="24"/>
              </w:rPr>
              <w:t>лав</w:t>
            </w:r>
            <w:r>
              <w:rPr>
                <w:sz w:val="24"/>
                <w:szCs w:val="24"/>
              </w:rPr>
              <w:t>а</w:t>
            </w:r>
            <w:r w:rsidR="007F32EA" w:rsidRPr="00612695">
              <w:rPr>
                <w:sz w:val="24"/>
                <w:szCs w:val="24"/>
              </w:rPr>
              <w:t xml:space="preserve"> </w:t>
            </w:r>
            <w:proofErr w:type="spellStart"/>
            <w:r w:rsidR="007F32EA" w:rsidRPr="00612695">
              <w:rPr>
                <w:sz w:val="24"/>
                <w:szCs w:val="24"/>
              </w:rPr>
              <w:t>А</w:t>
            </w:r>
            <w:r w:rsidR="007F32EA">
              <w:rPr>
                <w:sz w:val="24"/>
                <w:szCs w:val="24"/>
              </w:rPr>
              <w:t>рамильского</w:t>
            </w:r>
            <w:proofErr w:type="spellEnd"/>
            <w:r w:rsidR="007F32EA">
              <w:rPr>
                <w:sz w:val="24"/>
                <w:szCs w:val="24"/>
              </w:rPr>
              <w:t xml:space="preserve"> городского округа</w:t>
            </w:r>
            <w:r w:rsidR="007F32EA" w:rsidRPr="0061269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9909BA" w:rsidP="008B57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В.Ю. Никитенко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</w:tr>
      <w:tr w:rsidR="007F32EA" w:rsidRPr="00612695" w:rsidTr="005410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</w:t>
            </w:r>
            <w:r w:rsidR="00062DBA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вы Администрации </w:t>
            </w:r>
            <w:r w:rsidRPr="0061269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рамильского городского округа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062DBA" w:rsidP="008B57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Р.В. </w:t>
            </w:r>
            <w:proofErr w:type="spellStart"/>
            <w:r>
              <w:rPr>
                <w:sz w:val="24"/>
                <w:szCs w:val="24"/>
              </w:rPr>
              <w:t>Гарифуллин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</w:tr>
      <w:tr w:rsidR="007F32EA" w:rsidRPr="00612695" w:rsidTr="005410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r w:rsidRPr="0061269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рамильского городского округа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A560DE" w:rsidP="008B57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О.В. Комарова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</w:tr>
      <w:tr w:rsidR="007F32EA" w:rsidRPr="00612695" w:rsidTr="005410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Организационного </w:t>
            </w:r>
            <w:r w:rsidRPr="00612695">
              <w:rPr>
                <w:sz w:val="24"/>
                <w:szCs w:val="24"/>
              </w:rPr>
              <w:t>отдела Администрации</w:t>
            </w:r>
            <w:r>
              <w:rPr>
                <w:sz w:val="24"/>
                <w:szCs w:val="24"/>
              </w:rPr>
              <w:t xml:space="preserve"> </w:t>
            </w:r>
            <w:r w:rsidRPr="0061269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рамильского городского округа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4467DC" w:rsidP="004467D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Н.Н. Попова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</w:tr>
      <w:tr w:rsidR="007F32EA" w:rsidRPr="00612695" w:rsidTr="005410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612695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Ф</w:t>
            </w:r>
            <w:r w:rsidRPr="00612695">
              <w:rPr>
                <w:sz w:val="24"/>
                <w:szCs w:val="24"/>
              </w:rPr>
              <w:t>инансового отдела</w:t>
            </w:r>
            <w:r>
              <w:rPr>
                <w:sz w:val="24"/>
                <w:szCs w:val="24"/>
              </w:rPr>
              <w:t xml:space="preserve"> Администрации </w:t>
            </w:r>
            <w:r w:rsidRPr="0061269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рамильского городского округа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8B004E" w:rsidP="008B57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М.Ю. Шуваева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</w:tr>
      <w:tr w:rsidR="007F32EA" w:rsidRPr="00612695" w:rsidTr="005410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Default="007F32EA" w:rsidP="008B57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</w:t>
            </w:r>
            <w:r w:rsidRPr="00612695">
              <w:rPr>
                <w:sz w:val="24"/>
                <w:szCs w:val="24"/>
              </w:rPr>
              <w:t>ри</w:t>
            </w:r>
            <w:r>
              <w:rPr>
                <w:sz w:val="24"/>
                <w:szCs w:val="24"/>
              </w:rPr>
              <w:t>дического отдела</w:t>
            </w:r>
            <w:r w:rsidRPr="00612695">
              <w:rPr>
                <w:sz w:val="24"/>
                <w:szCs w:val="24"/>
              </w:rPr>
              <w:t xml:space="preserve"> Администрации</w:t>
            </w:r>
            <w:r>
              <w:rPr>
                <w:sz w:val="24"/>
                <w:szCs w:val="24"/>
              </w:rPr>
              <w:t xml:space="preserve"> </w:t>
            </w:r>
            <w:r w:rsidRPr="0061269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рамильского городского округа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062DBA" w:rsidP="008B57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Ю.В. Коваленко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</w:tr>
      <w:tr w:rsidR="007F32EA" w:rsidRPr="00612695" w:rsidTr="005410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12695">
              <w:rPr>
                <w:sz w:val="24"/>
                <w:szCs w:val="24"/>
              </w:rPr>
              <w:t xml:space="preserve">редседатель </w:t>
            </w:r>
            <w:r>
              <w:rPr>
                <w:sz w:val="24"/>
                <w:szCs w:val="24"/>
              </w:rPr>
              <w:t>К</w:t>
            </w:r>
            <w:r w:rsidRPr="00612695">
              <w:rPr>
                <w:sz w:val="24"/>
                <w:szCs w:val="24"/>
              </w:rPr>
              <w:t>онтрольно-счетной палаты А</w:t>
            </w:r>
            <w:r>
              <w:rPr>
                <w:sz w:val="24"/>
                <w:szCs w:val="24"/>
              </w:rPr>
              <w:t>рамильского городского округа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062DBA" w:rsidP="008B57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Ж.Ю. Буцко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</w:tr>
      <w:tr w:rsidR="007F32EA" w:rsidRPr="00612695" w:rsidTr="005410DD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</w:t>
            </w:r>
            <w:r w:rsidRPr="00612695">
              <w:rPr>
                <w:sz w:val="24"/>
                <w:szCs w:val="24"/>
              </w:rPr>
              <w:t>рг</w:t>
            </w:r>
            <w:r>
              <w:rPr>
                <w:sz w:val="24"/>
                <w:szCs w:val="24"/>
              </w:rPr>
              <w:t xml:space="preserve">анизационного </w:t>
            </w:r>
            <w:r w:rsidRPr="00612695">
              <w:rPr>
                <w:sz w:val="24"/>
                <w:szCs w:val="24"/>
              </w:rPr>
              <w:t xml:space="preserve">отдела </w:t>
            </w:r>
            <w:r>
              <w:rPr>
                <w:sz w:val="24"/>
                <w:szCs w:val="24"/>
              </w:rPr>
              <w:t xml:space="preserve"> </w:t>
            </w:r>
            <w:r w:rsidRPr="00612695">
              <w:rPr>
                <w:sz w:val="24"/>
                <w:szCs w:val="24"/>
              </w:rPr>
              <w:t>аппарата Думы</w:t>
            </w:r>
            <w:r>
              <w:rPr>
                <w:sz w:val="24"/>
                <w:szCs w:val="24"/>
              </w:rPr>
              <w:t xml:space="preserve"> </w:t>
            </w:r>
            <w:r w:rsidRPr="0061269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рамильского городского округа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420855" w:rsidP="008B57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Н.П. Васильева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</w:tr>
      <w:tr w:rsidR="007F32EA" w:rsidRPr="00612695" w:rsidTr="005410DD">
        <w:trPr>
          <w:trHeight w:val="25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Default="007F32EA" w:rsidP="008B57A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Исполнитель</w:t>
            </w:r>
          </w:p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A560DE" w:rsidP="00A120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М.А. </w:t>
            </w:r>
            <w:proofErr w:type="spellStart"/>
            <w:r>
              <w:rPr>
                <w:sz w:val="24"/>
                <w:szCs w:val="24"/>
              </w:rPr>
              <w:t>Елпашева</w:t>
            </w:r>
            <w:proofErr w:type="spellEnd"/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2EA" w:rsidRPr="00612695" w:rsidRDefault="007F32EA" w:rsidP="008B57A0">
            <w:pPr>
              <w:jc w:val="both"/>
              <w:rPr>
                <w:sz w:val="24"/>
                <w:szCs w:val="24"/>
              </w:rPr>
            </w:pPr>
          </w:p>
        </w:tc>
      </w:tr>
    </w:tbl>
    <w:p w:rsidR="007F32EA" w:rsidRPr="00612695" w:rsidRDefault="007F32EA" w:rsidP="007F32EA">
      <w:pPr>
        <w:pStyle w:val="4"/>
        <w:widowControl/>
        <w:rPr>
          <w:b/>
          <w:bCs/>
          <w:sz w:val="24"/>
          <w:szCs w:val="24"/>
        </w:rPr>
      </w:pPr>
    </w:p>
    <w:p w:rsidR="007F32EA" w:rsidRPr="00612695" w:rsidRDefault="007F32EA" w:rsidP="007F32EA">
      <w:pPr>
        <w:rPr>
          <w:sz w:val="24"/>
          <w:szCs w:val="24"/>
        </w:rPr>
      </w:pPr>
      <w:r w:rsidRPr="00612695">
        <w:rPr>
          <w:sz w:val="24"/>
          <w:szCs w:val="24"/>
        </w:rPr>
        <w:t xml:space="preserve">Результаты </w:t>
      </w:r>
      <w:r>
        <w:rPr>
          <w:sz w:val="24"/>
          <w:szCs w:val="24"/>
        </w:rPr>
        <w:t xml:space="preserve"> </w:t>
      </w:r>
      <w:r w:rsidRPr="00612695">
        <w:rPr>
          <w:sz w:val="24"/>
          <w:szCs w:val="24"/>
        </w:rPr>
        <w:t xml:space="preserve">антикоррупционной </w:t>
      </w:r>
      <w:r>
        <w:rPr>
          <w:sz w:val="24"/>
          <w:szCs w:val="24"/>
        </w:rPr>
        <w:t xml:space="preserve"> </w:t>
      </w:r>
      <w:r w:rsidRPr="00612695">
        <w:rPr>
          <w:sz w:val="24"/>
          <w:szCs w:val="24"/>
        </w:rPr>
        <w:t>экспертизы:</w:t>
      </w:r>
    </w:p>
    <w:p w:rsidR="007F32EA" w:rsidRPr="00612695" w:rsidRDefault="007F32EA" w:rsidP="007F32EA">
      <w:pPr>
        <w:rPr>
          <w:sz w:val="24"/>
          <w:szCs w:val="24"/>
        </w:rPr>
      </w:pPr>
    </w:p>
    <w:p w:rsidR="007F32EA" w:rsidRDefault="007F32EA" w:rsidP="007F32E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612695">
        <w:rPr>
          <w:rFonts w:ascii="Times New Roman" w:hAnsi="Times New Roman" w:cs="Times New Roman"/>
          <w:sz w:val="24"/>
          <w:szCs w:val="24"/>
        </w:rPr>
        <w:t>Замечания и предложения:</w:t>
      </w:r>
    </w:p>
    <w:p w:rsidR="007F32EA" w:rsidRPr="00DA001D" w:rsidRDefault="007F32EA" w:rsidP="007F32EA">
      <w:pPr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E95BED" w:rsidRDefault="00E95BED"/>
    <w:sectPr w:rsidR="00E95BED" w:rsidSect="005410DD">
      <w:type w:val="continuous"/>
      <w:pgSz w:w="11907" w:h="16840" w:code="9"/>
      <w:pgMar w:top="567" w:right="1134" w:bottom="567" w:left="1701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2EA"/>
    <w:rsid w:val="000613CF"/>
    <w:rsid w:val="00062DBA"/>
    <w:rsid w:val="00096BD8"/>
    <w:rsid w:val="00104F8C"/>
    <w:rsid w:val="00127F6C"/>
    <w:rsid w:val="00194D88"/>
    <w:rsid w:val="001B1995"/>
    <w:rsid w:val="001C393F"/>
    <w:rsid w:val="00220ED7"/>
    <w:rsid w:val="00224CDE"/>
    <w:rsid w:val="00234315"/>
    <w:rsid w:val="002E2FC5"/>
    <w:rsid w:val="00353265"/>
    <w:rsid w:val="003A4D6A"/>
    <w:rsid w:val="003E7BBD"/>
    <w:rsid w:val="00420855"/>
    <w:rsid w:val="0043537D"/>
    <w:rsid w:val="004467DC"/>
    <w:rsid w:val="00456E7B"/>
    <w:rsid w:val="00456EE4"/>
    <w:rsid w:val="004626C7"/>
    <w:rsid w:val="004E57AC"/>
    <w:rsid w:val="005410DD"/>
    <w:rsid w:val="00591BF9"/>
    <w:rsid w:val="005974BC"/>
    <w:rsid w:val="005F74DA"/>
    <w:rsid w:val="006143BB"/>
    <w:rsid w:val="00616713"/>
    <w:rsid w:val="00671817"/>
    <w:rsid w:val="00675FF0"/>
    <w:rsid w:val="00730961"/>
    <w:rsid w:val="0073328D"/>
    <w:rsid w:val="007A4CF1"/>
    <w:rsid w:val="007D40D4"/>
    <w:rsid w:val="007E7A44"/>
    <w:rsid w:val="007F32EA"/>
    <w:rsid w:val="00805753"/>
    <w:rsid w:val="008B004E"/>
    <w:rsid w:val="008B6576"/>
    <w:rsid w:val="009909BA"/>
    <w:rsid w:val="009B7664"/>
    <w:rsid w:val="009F6C71"/>
    <w:rsid w:val="00A12070"/>
    <w:rsid w:val="00A560DE"/>
    <w:rsid w:val="00A8061A"/>
    <w:rsid w:val="00AC4F12"/>
    <w:rsid w:val="00AC63DF"/>
    <w:rsid w:val="00AE5860"/>
    <w:rsid w:val="00B87324"/>
    <w:rsid w:val="00BC5539"/>
    <w:rsid w:val="00BD7F66"/>
    <w:rsid w:val="00BF18F7"/>
    <w:rsid w:val="00C0173D"/>
    <w:rsid w:val="00C03D38"/>
    <w:rsid w:val="00C21537"/>
    <w:rsid w:val="00C72197"/>
    <w:rsid w:val="00C72215"/>
    <w:rsid w:val="00C83A6B"/>
    <w:rsid w:val="00DA36BD"/>
    <w:rsid w:val="00E83CF3"/>
    <w:rsid w:val="00E95BED"/>
    <w:rsid w:val="00EC108F"/>
    <w:rsid w:val="00F13440"/>
    <w:rsid w:val="00F3036F"/>
    <w:rsid w:val="00FB7C04"/>
    <w:rsid w:val="00FC0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2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F32EA"/>
    <w:pPr>
      <w:keepNext/>
      <w:widowControl w:val="0"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F32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7F3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91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2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7F32EA"/>
    <w:pPr>
      <w:keepNext/>
      <w:widowControl w:val="0"/>
      <w:jc w:val="center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F32E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7F32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91B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0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Елпашева Мария Александровна</cp:lastModifiedBy>
  <cp:revision>23</cp:revision>
  <cp:lastPrinted>2019-08-14T06:36:00Z</cp:lastPrinted>
  <dcterms:created xsi:type="dcterms:W3CDTF">2017-11-13T09:58:00Z</dcterms:created>
  <dcterms:modified xsi:type="dcterms:W3CDTF">2019-08-14T06:40:00Z</dcterms:modified>
</cp:coreProperties>
</file>